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EDC15D" w14:textId="77777777" w:rsidR="00A81711" w:rsidRDefault="00A81711" w:rsidP="00A81711">
      <w:pPr>
        <w:pStyle w:val="NoSpacing"/>
        <w:rPr>
          <w:rFonts w:ascii="Times New Roman" w:hAnsi="Times New Roman"/>
          <w:sz w:val="24"/>
          <w:szCs w:val="24"/>
        </w:rPr>
      </w:pPr>
    </w:p>
    <w:p w14:paraId="49962119" w14:textId="77777777" w:rsidR="00A81711" w:rsidRDefault="00A81711" w:rsidP="00A81711">
      <w:pPr>
        <w:pStyle w:val="NoSpacing"/>
        <w:rPr>
          <w:rFonts w:ascii="Times New Roman" w:hAnsi="Times New Roman"/>
          <w:sz w:val="24"/>
          <w:szCs w:val="24"/>
        </w:rPr>
      </w:pPr>
    </w:p>
    <w:p w14:paraId="2634ABAE" w14:textId="77777777" w:rsidR="00A81711" w:rsidRDefault="00A81711" w:rsidP="00A81711">
      <w:pPr>
        <w:pStyle w:val="NoSpacing"/>
        <w:rPr>
          <w:rFonts w:ascii="Times New Roman" w:hAnsi="Times New Roman"/>
          <w:sz w:val="24"/>
          <w:szCs w:val="24"/>
        </w:rPr>
      </w:pPr>
    </w:p>
    <w:p w14:paraId="2E2DA6F8" w14:textId="77777777" w:rsidR="00A81711" w:rsidRPr="00EB7DBF" w:rsidRDefault="00A81711" w:rsidP="00A81711">
      <w:pPr>
        <w:spacing w:after="0" w:line="240" w:lineRule="auto"/>
        <w:rPr>
          <w:rFonts w:ascii="Times New Roman" w:hAnsi="Times New Roman" w:cs="Times New Roman"/>
          <w:sz w:val="28"/>
          <w:szCs w:val="28"/>
        </w:rPr>
      </w:pPr>
      <w:r>
        <w:rPr>
          <w:rFonts w:ascii="Times New Roman" w:hAnsi="Times New Roman" w:cs="Times New Roman"/>
          <w:b/>
          <w:sz w:val="28"/>
          <w:szCs w:val="28"/>
        </w:rPr>
        <w:t>Due Date:</w:t>
      </w:r>
      <w:r>
        <w:rPr>
          <w:rFonts w:ascii="Times New Roman" w:hAnsi="Times New Roman" w:cs="Times New Roman"/>
          <w:b/>
          <w:sz w:val="28"/>
          <w:szCs w:val="28"/>
        </w:rPr>
        <w:tab/>
        <w:t>Wednesday, October 21, @ 11:55 p.m.</w:t>
      </w:r>
    </w:p>
    <w:p w14:paraId="286B3DDB" w14:textId="77777777" w:rsidR="00A81711" w:rsidRPr="00B36B6C" w:rsidRDefault="00A81711" w:rsidP="00A81711">
      <w:pPr>
        <w:spacing w:after="0" w:line="240" w:lineRule="auto"/>
        <w:rPr>
          <w:rFonts w:ascii="Times New Roman" w:hAnsi="Times New Roman" w:cs="Times New Roman"/>
          <w:b/>
          <w:sz w:val="24"/>
          <w:szCs w:val="24"/>
        </w:rPr>
      </w:pPr>
    </w:p>
    <w:p w14:paraId="3530B228" w14:textId="77777777" w:rsidR="00A81711" w:rsidRPr="00B36B6C" w:rsidRDefault="00A81711" w:rsidP="00A81711">
      <w:pPr>
        <w:spacing w:after="0" w:line="240" w:lineRule="auto"/>
        <w:rPr>
          <w:rFonts w:ascii="Times New Roman" w:hAnsi="Times New Roman" w:cs="Times New Roman"/>
          <w:i/>
          <w:sz w:val="24"/>
          <w:szCs w:val="24"/>
        </w:rPr>
      </w:pPr>
      <w:r w:rsidRPr="00B36B6C">
        <w:rPr>
          <w:rFonts w:ascii="Times New Roman" w:hAnsi="Times New Roman" w:cs="Times New Roman"/>
          <w:i/>
          <w:sz w:val="24"/>
          <w:szCs w:val="24"/>
        </w:rPr>
        <w:t xml:space="preserve">Resources: PowerPoint: An Introduction to Ethics (on Moodle); Textbook Chapter 6 Writing Ethically; </w:t>
      </w:r>
      <w:proofErr w:type="gramStart"/>
      <w:r w:rsidRPr="00B36B6C">
        <w:rPr>
          <w:rFonts w:ascii="Times New Roman" w:hAnsi="Times New Roman" w:cs="Times New Roman"/>
          <w:i/>
          <w:sz w:val="24"/>
          <w:szCs w:val="24"/>
        </w:rPr>
        <w:t>ASET  Ethical</w:t>
      </w:r>
      <w:proofErr w:type="gramEnd"/>
      <w:r w:rsidRPr="00B36B6C">
        <w:rPr>
          <w:rFonts w:ascii="Times New Roman" w:hAnsi="Times New Roman" w:cs="Times New Roman"/>
          <w:i/>
          <w:sz w:val="24"/>
          <w:szCs w:val="24"/>
        </w:rPr>
        <w:t xml:space="preserve"> Guidelines (on Moodle). </w:t>
      </w:r>
    </w:p>
    <w:p w14:paraId="282F79D5" w14:textId="77777777" w:rsidR="00A81711" w:rsidRPr="00B36B6C" w:rsidRDefault="00A81711" w:rsidP="00A81711">
      <w:pPr>
        <w:spacing w:after="0" w:line="240" w:lineRule="auto"/>
        <w:rPr>
          <w:rFonts w:ascii="Times New Roman" w:hAnsi="Times New Roman" w:cs="Times New Roman"/>
          <w:i/>
          <w:sz w:val="24"/>
          <w:szCs w:val="24"/>
        </w:rPr>
      </w:pPr>
    </w:p>
    <w:p w14:paraId="406196ED" w14:textId="77777777" w:rsidR="00A81711" w:rsidRDefault="00A81711" w:rsidP="00A81711">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Choose an ethical scenario from the six available on Moodle. </w:t>
      </w:r>
      <w:r w:rsidRPr="00B36B6C">
        <w:rPr>
          <w:rFonts w:ascii="Times New Roman" w:hAnsi="Times New Roman" w:cs="Times New Roman"/>
          <w:sz w:val="24"/>
          <w:szCs w:val="24"/>
        </w:rPr>
        <w:t xml:space="preserve">Draft a written response of </w:t>
      </w:r>
      <w:r w:rsidRPr="00B36B6C">
        <w:rPr>
          <w:rFonts w:ascii="Times New Roman" w:hAnsi="Times New Roman" w:cs="Times New Roman"/>
          <w:i/>
          <w:iCs/>
          <w:sz w:val="24"/>
          <w:szCs w:val="24"/>
        </w:rPr>
        <w:t>no less than</w:t>
      </w:r>
      <w:r>
        <w:rPr>
          <w:rFonts w:ascii="Times New Roman" w:hAnsi="Times New Roman" w:cs="Times New Roman"/>
          <w:sz w:val="24"/>
          <w:szCs w:val="24"/>
        </w:rPr>
        <w:t xml:space="preserve"> 1500</w:t>
      </w:r>
      <w:r w:rsidRPr="00B36B6C">
        <w:rPr>
          <w:rFonts w:ascii="Times New Roman" w:hAnsi="Times New Roman" w:cs="Times New Roman"/>
          <w:sz w:val="24"/>
          <w:szCs w:val="24"/>
        </w:rPr>
        <w:t xml:space="preserve"> words in response to </w:t>
      </w:r>
      <w:r>
        <w:rPr>
          <w:rFonts w:ascii="Times New Roman" w:hAnsi="Times New Roman" w:cs="Times New Roman"/>
          <w:sz w:val="24"/>
          <w:szCs w:val="24"/>
        </w:rPr>
        <w:t>that</w:t>
      </w:r>
      <w:r w:rsidRPr="00B36B6C">
        <w:rPr>
          <w:rFonts w:ascii="Times New Roman" w:hAnsi="Times New Roman" w:cs="Times New Roman"/>
          <w:sz w:val="24"/>
          <w:szCs w:val="24"/>
        </w:rPr>
        <w:t xml:space="preserve"> ethical scenario. Your response should include the following:</w:t>
      </w:r>
    </w:p>
    <w:p w14:paraId="7AE7E4ED" w14:textId="77777777" w:rsidR="00A81711" w:rsidRPr="00B36B6C" w:rsidRDefault="00A81711" w:rsidP="00A81711">
      <w:pPr>
        <w:spacing w:after="0" w:line="240" w:lineRule="auto"/>
        <w:contextualSpacing/>
        <w:rPr>
          <w:rFonts w:ascii="Times New Roman" w:hAnsi="Times New Roman" w:cs="Times New Roman"/>
          <w:sz w:val="24"/>
          <w:szCs w:val="24"/>
        </w:rPr>
      </w:pPr>
    </w:p>
    <w:p w14:paraId="2D464857" w14:textId="77777777" w:rsidR="00A81711" w:rsidRPr="00B36B6C" w:rsidRDefault="00A81711" w:rsidP="00A81711">
      <w:pPr>
        <w:pStyle w:val="ListParagraph"/>
        <w:numPr>
          <w:ilvl w:val="0"/>
          <w:numId w:val="2"/>
        </w:numPr>
        <w:spacing w:after="0" w:line="240" w:lineRule="auto"/>
        <w:rPr>
          <w:rFonts w:ascii="Times New Roman" w:eastAsia="Calibri" w:hAnsi="Times New Roman" w:cs="Times New Roman"/>
          <w:sz w:val="24"/>
          <w:szCs w:val="24"/>
        </w:rPr>
      </w:pPr>
      <w:r w:rsidRPr="00B36B6C">
        <w:rPr>
          <w:rFonts w:ascii="Times New Roman" w:hAnsi="Times New Roman" w:cs="Times New Roman"/>
          <w:sz w:val="24"/>
          <w:szCs w:val="24"/>
        </w:rPr>
        <w:t>A</w:t>
      </w:r>
      <w:r w:rsidRPr="00B36B6C">
        <w:rPr>
          <w:rFonts w:ascii="Times New Roman" w:eastAsia="Calibri" w:hAnsi="Times New Roman" w:cs="Times New Roman"/>
          <w:sz w:val="24"/>
          <w:szCs w:val="24"/>
        </w:rPr>
        <w:t xml:space="preserve"> summary of the situation in your own words</w:t>
      </w:r>
    </w:p>
    <w:p w14:paraId="7C520F56" w14:textId="77777777" w:rsidR="00A81711" w:rsidRPr="00B36B6C" w:rsidRDefault="00A81711" w:rsidP="00A81711">
      <w:pPr>
        <w:pStyle w:val="ListParagraph"/>
        <w:numPr>
          <w:ilvl w:val="0"/>
          <w:numId w:val="2"/>
        </w:numPr>
        <w:spacing w:after="0" w:line="240" w:lineRule="auto"/>
        <w:rPr>
          <w:rFonts w:ascii="Times New Roman" w:eastAsia="Calibri" w:hAnsi="Times New Roman" w:cs="Times New Roman"/>
          <w:sz w:val="24"/>
          <w:szCs w:val="24"/>
        </w:rPr>
      </w:pPr>
      <w:r w:rsidRPr="00B36B6C">
        <w:rPr>
          <w:rFonts w:ascii="Times New Roman" w:eastAsia="Calibri" w:hAnsi="Times New Roman" w:cs="Times New Roman"/>
          <w:sz w:val="24"/>
          <w:szCs w:val="24"/>
        </w:rPr>
        <w:t>The ethical dilemma it represents</w:t>
      </w:r>
    </w:p>
    <w:p w14:paraId="73235F5C" w14:textId="77777777" w:rsidR="00A81711" w:rsidRPr="00B36B6C" w:rsidRDefault="00A81711" w:rsidP="00A81711">
      <w:pPr>
        <w:pStyle w:val="ListParagraph"/>
        <w:numPr>
          <w:ilvl w:val="0"/>
          <w:numId w:val="2"/>
        </w:numPr>
        <w:spacing w:after="0" w:line="240" w:lineRule="auto"/>
        <w:rPr>
          <w:rFonts w:ascii="Times New Roman" w:eastAsia="Calibri" w:hAnsi="Times New Roman" w:cs="Times New Roman"/>
          <w:sz w:val="24"/>
          <w:szCs w:val="24"/>
        </w:rPr>
      </w:pPr>
      <w:r w:rsidRPr="00B36B6C">
        <w:rPr>
          <w:rFonts w:ascii="Times New Roman" w:eastAsia="Calibri" w:hAnsi="Times New Roman" w:cs="Times New Roman"/>
          <w:sz w:val="24"/>
          <w:szCs w:val="24"/>
        </w:rPr>
        <w:t xml:space="preserve">Your personal response on a preferred </w:t>
      </w:r>
      <w:r w:rsidRPr="00B36B6C">
        <w:rPr>
          <w:rFonts w:ascii="Times New Roman" w:eastAsia="Calibri" w:hAnsi="Times New Roman" w:cs="Times New Roman"/>
          <w:sz w:val="24"/>
          <w:szCs w:val="24"/>
        </w:rPr>
        <w:br/>
        <w:t xml:space="preserve">course of action, and </w:t>
      </w:r>
    </w:p>
    <w:p w14:paraId="2F0E35D9" w14:textId="77777777" w:rsidR="00A81711" w:rsidRPr="00B36B6C" w:rsidRDefault="00A81711" w:rsidP="00A81711">
      <w:pPr>
        <w:pStyle w:val="ListParagraph"/>
        <w:numPr>
          <w:ilvl w:val="0"/>
          <w:numId w:val="2"/>
        </w:numPr>
        <w:spacing w:after="0" w:line="240" w:lineRule="auto"/>
        <w:rPr>
          <w:rFonts w:ascii="Times New Roman" w:eastAsia="Calibri" w:hAnsi="Times New Roman" w:cs="Times New Roman"/>
          <w:sz w:val="24"/>
          <w:szCs w:val="24"/>
        </w:rPr>
      </w:pPr>
      <w:r w:rsidRPr="00B36B6C">
        <w:rPr>
          <w:rFonts w:ascii="Times New Roman" w:eastAsia="Calibri" w:hAnsi="Times New Roman" w:cs="Times New Roman"/>
          <w:sz w:val="24"/>
          <w:szCs w:val="24"/>
        </w:rPr>
        <w:t>The reasoning used to justify this course of action</w:t>
      </w:r>
    </w:p>
    <w:p w14:paraId="4F348F30" w14:textId="77777777" w:rsidR="00A81711" w:rsidRDefault="00A81711" w:rsidP="00A81711">
      <w:pPr>
        <w:rPr>
          <w:rFonts w:ascii="Times New Roman" w:hAnsi="Times New Roman" w:cs="Times New Roman"/>
          <w:sz w:val="24"/>
          <w:szCs w:val="24"/>
        </w:rPr>
      </w:pPr>
    </w:p>
    <w:p w14:paraId="2E65F79C" w14:textId="77777777" w:rsidR="00A81711" w:rsidRPr="00B36B6C" w:rsidRDefault="00A81711" w:rsidP="00A81711">
      <w:pPr>
        <w:rPr>
          <w:rFonts w:ascii="Times New Roman" w:hAnsi="Times New Roman" w:cs="Times New Roman"/>
          <w:sz w:val="24"/>
          <w:szCs w:val="24"/>
        </w:rPr>
      </w:pPr>
      <w:r w:rsidRPr="00B36B6C">
        <w:rPr>
          <w:rFonts w:ascii="Times New Roman" w:hAnsi="Times New Roman" w:cs="Times New Roman"/>
          <w:sz w:val="24"/>
          <w:szCs w:val="24"/>
        </w:rPr>
        <w:t xml:space="preserve">Use the following questions </w:t>
      </w:r>
      <w:r>
        <w:rPr>
          <w:rFonts w:ascii="Times New Roman" w:hAnsi="Times New Roman" w:cs="Times New Roman"/>
          <w:sz w:val="24"/>
          <w:szCs w:val="24"/>
        </w:rPr>
        <w:t>when addressing item (4) above</w:t>
      </w:r>
      <w:r w:rsidRPr="00B36B6C">
        <w:rPr>
          <w:rFonts w:ascii="Times New Roman" w:hAnsi="Times New Roman" w:cs="Times New Roman"/>
          <w:sz w:val="24"/>
          <w:szCs w:val="24"/>
        </w:rPr>
        <w:t>:</w:t>
      </w:r>
    </w:p>
    <w:p w14:paraId="18D8E6FA" w14:textId="77777777" w:rsidR="00A81711" w:rsidRPr="00B36B6C" w:rsidRDefault="00A81711" w:rsidP="00A81711">
      <w:pPr>
        <w:pStyle w:val="ListParagraph"/>
        <w:numPr>
          <w:ilvl w:val="0"/>
          <w:numId w:val="1"/>
        </w:numPr>
        <w:spacing w:after="160" w:line="259" w:lineRule="auto"/>
        <w:rPr>
          <w:rFonts w:ascii="Times New Roman" w:hAnsi="Times New Roman" w:cs="Times New Roman"/>
          <w:sz w:val="24"/>
          <w:szCs w:val="24"/>
        </w:rPr>
      </w:pPr>
      <w:r w:rsidRPr="00B36B6C">
        <w:rPr>
          <w:rFonts w:ascii="Times New Roman" w:hAnsi="Times New Roman" w:cs="Times New Roman"/>
          <w:sz w:val="24"/>
          <w:szCs w:val="24"/>
        </w:rPr>
        <w:t xml:space="preserve">What specific </w:t>
      </w:r>
      <w:r w:rsidRPr="00B36B6C">
        <w:rPr>
          <w:rFonts w:ascii="Times New Roman" w:hAnsi="Times New Roman" w:cs="Times New Roman"/>
          <w:b/>
          <w:sz w:val="24"/>
          <w:szCs w:val="24"/>
        </w:rPr>
        <w:t>ideals</w:t>
      </w:r>
      <w:r w:rsidRPr="00B36B6C">
        <w:rPr>
          <w:rFonts w:ascii="Times New Roman" w:hAnsi="Times New Roman" w:cs="Times New Roman"/>
          <w:sz w:val="24"/>
          <w:szCs w:val="24"/>
        </w:rPr>
        <w:t xml:space="preserve"> shaped </w:t>
      </w:r>
      <w:r>
        <w:rPr>
          <w:rFonts w:ascii="Times New Roman" w:hAnsi="Times New Roman" w:cs="Times New Roman"/>
          <w:sz w:val="24"/>
          <w:szCs w:val="24"/>
        </w:rPr>
        <w:t>your ethical decision and course of action</w:t>
      </w:r>
      <w:r w:rsidRPr="00B36B6C">
        <w:rPr>
          <w:rFonts w:ascii="Times New Roman" w:hAnsi="Times New Roman" w:cs="Times New Roman"/>
          <w:sz w:val="24"/>
          <w:szCs w:val="24"/>
        </w:rPr>
        <w:t xml:space="preserve">? </w:t>
      </w:r>
    </w:p>
    <w:p w14:paraId="5421CD5A" w14:textId="77777777" w:rsidR="00A81711" w:rsidRPr="00B36B6C" w:rsidRDefault="00A81711" w:rsidP="00A81711">
      <w:pPr>
        <w:pStyle w:val="ListParagraph"/>
        <w:numPr>
          <w:ilvl w:val="0"/>
          <w:numId w:val="1"/>
        </w:numPr>
        <w:spacing w:after="160" w:line="259" w:lineRule="auto"/>
        <w:rPr>
          <w:rFonts w:ascii="Times New Roman" w:hAnsi="Times New Roman" w:cs="Times New Roman"/>
          <w:sz w:val="24"/>
          <w:szCs w:val="24"/>
        </w:rPr>
      </w:pPr>
      <w:r w:rsidRPr="00B36B6C">
        <w:rPr>
          <w:rFonts w:ascii="Times New Roman" w:hAnsi="Times New Roman" w:cs="Times New Roman"/>
          <w:sz w:val="24"/>
          <w:szCs w:val="24"/>
        </w:rPr>
        <w:t xml:space="preserve">Why do </w:t>
      </w:r>
      <w:r>
        <w:rPr>
          <w:rFonts w:ascii="Times New Roman" w:hAnsi="Times New Roman" w:cs="Times New Roman"/>
          <w:sz w:val="24"/>
          <w:szCs w:val="24"/>
        </w:rPr>
        <w:t>you</w:t>
      </w:r>
      <w:r w:rsidRPr="00B36B6C">
        <w:rPr>
          <w:rFonts w:ascii="Times New Roman" w:hAnsi="Times New Roman" w:cs="Times New Roman"/>
          <w:sz w:val="24"/>
          <w:szCs w:val="24"/>
        </w:rPr>
        <w:t xml:space="preserve"> value those </w:t>
      </w:r>
      <w:proofErr w:type="gramStart"/>
      <w:r>
        <w:rPr>
          <w:rFonts w:ascii="Times New Roman" w:hAnsi="Times New Roman" w:cs="Times New Roman"/>
          <w:sz w:val="24"/>
          <w:szCs w:val="24"/>
        </w:rPr>
        <w:t xml:space="preserve">particular </w:t>
      </w:r>
      <w:r w:rsidRPr="00B36B6C">
        <w:rPr>
          <w:rFonts w:ascii="Times New Roman" w:hAnsi="Times New Roman" w:cs="Times New Roman"/>
          <w:sz w:val="24"/>
          <w:szCs w:val="24"/>
        </w:rPr>
        <w:t>ideals</w:t>
      </w:r>
      <w:proofErr w:type="gramEnd"/>
      <w:r w:rsidRPr="00B36B6C">
        <w:rPr>
          <w:rFonts w:ascii="Times New Roman" w:hAnsi="Times New Roman" w:cs="Times New Roman"/>
          <w:sz w:val="24"/>
          <w:szCs w:val="24"/>
        </w:rPr>
        <w:t xml:space="preserve"> higher than others?</w:t>
      </w:r>
    </w:p>
    <w:p w14:paraId="2FCFC8F1" w14:textId="77777777" w:rsidR="00A81711" w:rsidRPr="00B36B6C" w:rsidRDefault="00A81711" w:rsidP="00A81711">
      <w:pPr>
        <w:pStyle w:val="ListParagraph"/>
        <w:numPr>
          <w:ilvl w:val="0"/>
          <w:numId w:val="1"/>
        </w:numPr>
        <w:spacing w:after="160" w:line="259" w:lineRule="auto"/>
        <w:rPr>
          <w:rFonts w:ascii="Times New Roman" w:hAnsi="Times New Roman" w:cs="Times New Roman"/>
          <w:sz w:val="24"/>
          <w:szCs w:val="24"/>
        </w:rPr>
      </w:pPr>
      <w:r w:rsidRPr="00B36B6C">
        <w:rPr>
          <w:rFonts w:ascii="Times New Roman" w:hAnsi="Times New Roman" w:cs="Times New Roman"/>
          <w:sz w:val="24"/>
          <w:szCs w:val="24"/>
        </w:rPr>
        <w:t xml:space="preserve">What specific </w:t>
      </w:r>
      <w:r w:rsidRPr="00B36B6C">
        <w:rPr>
          <w:rFonts w:ascii="Times New Roman" w:hAnsi="Times New Roman" w:cs="Times New Roman"/>
          <w:b/>
          <w:sz w:val="24"/>
          <w:szCs w:val="24"/>
        </w:rPr>
        <w:t>obligations</w:t>
      </w:r>
      <w:r w:rsidRPr="00B36B6C">
        <w:rPr>
          <w:rFonts w:ascii="Times New Roman" w:hAnsi="Times New Roman" w:cs="Times New Roman"/>
          <w:sz w:val="24"/>
          <w:szCs w:val="24"/>
        </w:rPr>
        <w:t xml:space="preserve"> and </w:t>
      </w:r>
      <w:r w:rsidRPr="00B36B6C">
        <w:rPr>
          <w:rFonts w:ascii="Times New Roman" w:hAnsi="Times New Roman" w:cs="Times New Roman"/>
          <w:b/>
          <w:sz w:val="24"/>
          <w:szCs w:val="24"/>
        </w:rPr>
        <w:t>consequences</w:t>
      </w:r>
      <w:r w:rsidRPr="00B36B6C">
        <w:rPr>
          <w:rFonts w:ascii="Times New Roman" w:hAnsi="Times New Roman" w:cs="Times New Roman"/>
          <w:sz w:val="24"/>
          <w:szCs w:val="24"/>
        </w:rPr>
        <w:t xml:space="preserve"> impacted your decision? </w:t>
      </w:r>
    </w:p>
    <w:p w14:paraId="515C97D2" w14:textId="77777777" w:rsidR="00A81711" w:rsidRPr="00B36B6C" w:rsidRDefault="00A81711" w:rsidP="00A81711">
      <w:pPr>
        <w:pStyle w:val="ListParagraph"/>
        <w:numPr>
          <w:ilvl w:val="0"/>
          <w:numId w:val="1"/>
        </w:numPr>
        <w:spacing w:after="160" w:line="259" w:lineRule="auto"/>
        <w:rPr>
          <w:rFonts w:ascii="Times New Roman" w:hAnsi="Times New Roman" w:cs="Times New Roman"/>
          <w:sz w:val="24"/>
          <w:szCs w:val="24"/>
        </w:rPr>
      </w:pPr>
      <w:bookmarkStart w:id="0" w:name="_Hlk52102773"/>
      <w:r w:rsidRPr="00B36B6C">
        <w:rPr>
          <w:rFonts w:ascii="Times New Roman" w:hAnsi="Times New Roman" w:cs="Times New Roman"/>
          <w:sz w:val="24"/>
          <w:szCs w:val="24"/>
        </w:rPr>
        <w:t xml:space="preserve">Are these the </w:t>
      </w:r>
      <w:r w:rsidRPr="00435E4B">
        <w:rPr>
          <w:rFonts w:ascii="Times New Roman" w:hAnsi="Times New Roman" w:cs="Times New Roman"/>
          <w:b/>
          <w:bCs/>
          <w:sz w:val="24"/>
          <w:szCs w:val="24"/>
        </w:rPr>
        <w:t>ideals</w:t>
      </w:r>
      <w:r w:rsidRPr="00B36B6C">
        <w:rPr>
          <w:rFonts w:ascii="Times New Roman" w:hAnsi="Times New Roman" w:cs="Times New Roman"/>
          <w:sz w:val="24"/>
          <w:szCs w:val="24"/>
        </w:rPr>
        <w:t xml:space="preserve">, </w:t>
      </w:r>
      <w:r w:rsidRPr="00435E4B">
        <w:rPr>
          <w:rFonts w:ascii="Times New Roman" w:hAnsi="Times New Roman" w:cs="Times New Roman"/>
          <w:b/>
          <w:bCs/>
          <w:sz w:val="24"/>
          <w:szCs w:val="24"/>
        </w:rPr>
        <w:t>obligations</w:t>
      </w:r>
      <w:r w:rsidRPr="00B36B6C">
        <w:rPr>
          <w:rFonts w:ascii="Times New Roman" w:hAnsi="Times New Roman" w:cs="Times New Roman"/>
          <w:sz w:val="24"/>
          <w:szCs w:val="24"/>
        </w:rPr>
        <w:t xml:space="preserve">, and </w:t>
      </w:r>
      <w:r w:rsidRPr="00435E4B">
        <w:rPr>
          <w:rFonts w:ascii="Times New Roman" w:hAnsi="Times New Roman" w:cs="Times New Roman"/>
          <w:b/>
          <w:bCs/>
          <w:sz w:val="24"/>
          <w:szCs w:val="24"/>
        </w:rPr>
        <w:t>consequences</w:t>
      </w:r>
      <w:r w:rsidRPr="00B36B6C">
        <w:rPr>
          <w:rFonts w:ascii="Times New Roman" w:hAnsi="Times New Roman" w:cs="Times New Roman"/>
          <w:sz w:val="24"/>
          <w:szCs w:val="24"/>
        </w:rPr>
        <w:t xml:space="preserve"> you would </w:t>
      </w:r>
      <w:r>
        <w:rPr>
          <w:rFonts w:ascii="Times New Roman" w:hAnsi="Times New Roman" w:cs="Times New Roman"/>
          <w:sz w:val="24"/>
          <w:szCs w:val="24"/>
        </w:rPr>
        <w:t>consider</w:t>
      </w:r>
      <w:r w:rsidRPr="00B36B6C">
        <w:rPr>
          <w:rFonts w:ascii="Times New Roman" w:hAnsi="Times New Roman" w:cs="Times New Roman"/>
          <w:sz w:val="24"/>
          <w:szCs w:val="24"/>
        </w:rPr>
        <w:t xml:space="preserve"> </w:t>
      </w:r>
      <w:r>
        <w:rPr>
          <w:rFonts w:ascii="Times New Roman" w:hAnsi="Times New Roman" w:cs="Times New Roman"/>
          <w:sz w:val="24"/>
          <w:szCs w:val="24"/>
        </w:rPr>
        <w:t>when</w:t>
      </w:r>
      <w:r w:rsidRPr="00B36B6C">
        <w:rPr>
          <w:rFonts w:ascii="Times New Roman" w:hAnsi="Times New Roman" w:cs="Times New Roman"/>
          <w:sz w:val="24"/>
          <w:szCs w:val="24"/>
        </w:rPr>
        <w:t xml:space="preserve"> determin</w:t>
      </w:r>
      <w:r>
        <w:rPr>
          <w:rFonts w:ascii="Times New Roman" w:hAnsi="Times New Roman" w:cs="Times New Roman"/>
          <w:sz w:val="24"/>
          <w:szCs w:val="24"/>
        </w:rPr>
        <w:t>ing</w:t>
      </w:r>
      <w:r w:rsidRPr="00B36B6C">
        <w:rPr>
          <w:rFonts w:ascii="Times New Roman" w:hAnsi="Times New Roman" w:cs="Times New Roman"/>
          <w:sz w:val="24"/>
          <w:szCs w:val="24"/>
        </w:rPr>
        <w:t xml:space="preserve"> your response in all ethical situations or </w:t>
      </w:r>
      <w:r>
        <w:rPr>
          <w:rFonts w:ascii="Times New Roman" w:hAnsi="Times New Roman" w:cs="Times New Roman"/>
          <w:sz w:val="24"/>
          <w:szCs w:val="24"/>
        </w:rPr>
        <w:t>are they specific only to this situation</w:t>
      </w:r>
      <w:r w:rsidRPr="00B36B6C">
        <w:rPr>
          <w:rFonts w:ascii="Times New Roman" w:hAnsi="Times New Roman" w:cs="Times New Roman"/>
          <w:sz w:val="24"/>
          <w:szCs w:val="24"/>
        </w:rPr>
        <w:t>?</w:t>
      </w:r>
    </w:p>
    <w:bookmarkEnd w:id="0"/>
    <w:p w14:paraId="68393E0F" w14:textId="77777777" w:rsidR="00A81711" w:rsidRDefault="00A81711" w:rsidP="00A81711">
      <w:pPr>
        <w:spacing w:after="0"/>
        <w:rPr>
          <w:rFonts w:ascii="Times New Roman" w:hAnsi="Times New Roman" w:cs="Times New Roman"/>
          <w:sz w:val="24"/>
          <w:szCs w:val="24"/>
        </w:rPr>
      </w:pPr>
      <w:r w:rsidRPr="00B36B6C">
        <w:rPr>
          <w:rFonts w:ascii="Times New Roman" w:hAnsi="Times New Roman" w:cs="Times New Roman"/>
          <w:sz w:val="24"/>
          <w:szCs w:val="24"/>
        </w:rPr>
        <w:t>For legibility and practice with document formatting, organize your response into double-spaced text with a first line indent to signal each new paragraph. Use 12-point Times New Roman throughout.</w:t>
      </w:r>
    </w:p>
    <w:p w14:paraId="770EBF6E" w14:textId="77777777" w:rsidR="00A81711" w:rsidRDefault="00A81711" w:rsidP="00A81711">
      <w:pPr>
        <w:spacing w:after="0"/>
        <w:rPr>
          <w:rFonts w:ascii="Times New Roman" w:hAnsi="Times New Roman" w:cs="Times New Roman"/>
          <w:sz w:val="24"/>
          <w:szCs w:val="24"/>
        </w:rPr>
      </w:pPr>
    </w:p>
    <w:p w14:paraId="0BD2D414" w14:textId="77777777" w:rsidR="00A81711" w:rsidRDefault="00A81711" w:rsidP="00A81711">
      <w:pPr>
        <w:spacing w:after="0"/>
        <w:rPr>
          <w:rFonts w:ascii="Times New Roman" w:hAnsi="Times New Roman" w:cs="Times New Roman"/>
          <w:sz w:val="24"/>
          <w:szCs w:val="24"/>
        </w:rPr>
      </w:pPr>
    </w:p>
    <w:p w14:paraId="32FD82CC" w14:textId="37D63394" w:rsidR="00A81711" w:rsidRDefault="00A81711" w:rsidP="00A81711">
      <w:pPr>
        <w:pStyle w:val="NoSpacing"/>
        <w:rPr>
          <w:rFonts w:ascii="Times New Roman" w:hAnsi="Times New Roman"/>
          <w:sz w:val="24"/>
          <w:szCs w:val="24"/>
        </w:rPr>
      </w:pPr>
    </w:p>
    <w:p w14:paraId="2F85901B" w14:textId="31F61F65" w:rsidR="00A81711" w:rsidRDefault="00A81711" w:rsidP="00A81711">
      <w:pPr>
        <w:pStyle w:val="NoSpacing"/>
        <w:rPr>
          <w:rFonts w:ascii="Times New Roman" w:hAnsi="Times New Roman"/>
          <w:sz w:val="24"/>
          <w:szCs w:val="24"/>
        </w:rPr>
      </w:pPr>
    </w:p>
    <w:p w14:paraId="4A1F3963" w14:textId="2AE960AF" w:rsidR="00A81711" w:rsidRDefault="00A81711" w:rsidP="00A81711">
      <w:pPr>
        <w:pStyle w:val="NoSpacing"/>
        <w:rPr>
          <w:rFonts w:ascii="Times New Roman" w:hAnsi="Times New Roman"/>
          <w:sz w:val="24"/>
          <w:szCs w:val="24"/>
        </w:rPr>
      </w:pPr>
    </w:p>
    <w:p w14:paraId="562EEB9F" w14:textId="611208A1" w:rsidR="00A81711" w:rsidRDefault="00A81711" w:rsidP="00A81711">
      <w:pPr>
        <w:pStyle w:val="NoSpacing"/>
        <w:rPr>
          <w:rFonts w:ascii="Times New Roman" w:hAnsi="Times New Roman"/>
          <w:sz w:val="24"/>
          <w:szCs w:val="24"/>
        </w:rPr>
      </w:pPr>
    </w:p>
    <w:p w14:paraId="0BE1E87A" w14:textId="74A03794" w:rsidR="00A81711" w:rsidRDefault="00A81711" w:rsidP="00A81711">
      <w:pPr>
        <w:pStyle w:val="NoSpacing"/>
        <w:rPr>
          <w:rFonts w:ascii="Times New Roman" w:hAnsi="Times New Roman"/>
          <w:sz w:val="24"/>
          <w:szCs w:val="24"/>
        </w:rPr>
      </w:pPr>
    </w:p>
    <w:p w14:paraId="41812FDD" w14:textId="1415F7F2" w:rsidR="00A81711" w:rsidRDefault="00A81711" w:rsidP="00A81711">
      <w:pPr>
        <w:pStyle w:val="NoSpacing"/>
        <w:rPr>
          <w:rFonts w:ascii="Times New Roman" w:hAnsi="Times New Roman"/>
          <w:sz w:val="24"/>
          <w:szCs w:val="24"/>
        </w:rPr>
      </w:pPr>
    </w:p>
    <w:p w14:paraId="29D5BD68" w14:textId="07D004FE" w:rsidR="00A81711" w:rsidRDefault="00A81711" w:rsidP="00A81711">
      <w:pPr>
        <w:pStyle w:val="NoSpacing"/>
        <w:rPr>
          <w:rFonts w:ascii="Times New Roman" w:hAnsi="Times New Roman"/>
          <w:sz w:val="24"/>
          <w:szCs w:val="24"/>
        </w:rPr>
      </w:pPr>
    </w:p>
    <w:p w14:paraId="525C3F51" w14:textId="37F5E55C" w:rsidR="00A81711" w:rsidRDefault="00A81711" w:rsidP="00A81711">
      <w:pPr>
        <w:pStyle w:val="NoSpacing"/>
        <w:rPr>
          <w:rFonts w:ascii="Times New Roman" w:hAnsi="Times New Roman"/>
          <w:sz w:val="24"/>
          <w:szCs w:val="24"/>
        </w:rPr>
      </w:pPr>
    </w:p>
    <w:p w14:paraId="6F6CD994" w14:textId="3DE3F6D4" w:rsidR="00A81711" w:rsidRDefault="00A81711" w:rsidP="00A81711">
      <w:pPr>
        <w:pStyle w:val="NoSpacing"/>
        <w:rPr>
          <w:rFonts w:ascii="Times New Roman" w:hAnsi="Times New Roman"/>
          <w:sz w:val="24"/>
          <w:szCs w:val="24"/>
        </w:rPr>
      </w:pPr>
    </w:p>
    <w:p w14:paraId="6D810ACA" w14:textId="0A87D72E" w:rsidR="00A81711" w:rsidRDefault="00A81711" w:rsidP="00A81711">
      <w:pPr>
        <w:pStyle w:val="NoSpacing"/>
        <w:rPr>
          <w:rFonts w:ascii="Times New Roman" w:hAnsi="Times New Roman"/>
          <w:sz w:val="24"/>
          <w:szCs w:val="24"/>
        </w:rPr>
      </w:pPr>
    </w:p>
    <w:p w14:paraId="1856B37D" w14:textId="51308997" w:rsidR="00A81711" w:rsidRDefault="00A81711" w:rsidP="00A81711">
      <w:pPr>
        <w:pStyle w:val="NoSpacing"/>
        <w:rPr>
          <w:rFonts w:ascii="Times New Roman" w:hAnsi="Times New Roman"/>
          <w:sz w:val="24"/>
          <w:szCs w:val="24"/>
        </w:rPr>
      </w:pPr>
    </w:p>
    <w:p w14:paraId="4E1B5520" w14:textId="099D7C5A" w:rsidR="00A81711" w:rsidRDefault="00A81711" w:rsidP="00A81711">
      <w:pPr>
        <w:pStyle w:val="NoSpacing"/>
        <w:rPr>
          <w:rFonts w:ascii="Times New Roman" w:hAnsi="Times New Roman"/>
          <w:sz w:val="24"/>
          <w:szCs w:val="24"/>
        </w:rPr>
      </w:pPr>
    </w:p>
    <w:p w14:paraId="79B8465C" w14:textId="77777777" w:rsidR="00A81711" w:rsidRDefault="00A81711" w:rsidP="00A81711">
      <w:pPr>
        <w:pStyle w:val="NoSpacing"/>
        <w:rPr>
          <w:rFonts w:ascii="Times New Roman" w:hAnsi="Times New Roman"/>
          <w:sz w:val="24"/>
          <w:szCs w:val="24"/>
        </w:rPr>
      </w:pPr>
      <w:bookmarkStart w:id="1" w:name="_GoBack"/>
      <w:bookmarkEnd w:id="1"/>
    </w:p>
    <w:p w14:paraId="195A49EC" w14:textId="77777777" w:rsidR="00A81711" w:rsidRDefault="00A81711" w:rsidP="00A81711">
      <w:pPr>
        <w:pStyle w:val="NoSpacing"/>
        <w:rPr>
          <w:rFonts w:ascii="Times New Roman" w:hAnsi="Times New Roman"/>
          <w:sz w:val="24"/>
          <w:szCs w:val="24"/>
        </w:rPr>
      </w:pPr>
    </w:p>
    <w:p w14:paraId="6935F098" w14:textId="428F952A" w:rsidR="00A81711" w:rsidRDefault="00A81711" w:rsidP="00A81711">
      <w:pPr>
        <w:pStyle w:val="NoSpacing"/>
        <w:rPr>
          <w:rFonts w:ascii="Times New Roman" w:hAnsi="Times New Roman"/>
          <w:sz w:val="24"/>
          <w:szCs w:val="24"/>
        </w:rPr>
      </w:pPr>
      <w:r>
        <w:rPr>
          <w:rFonts w:ascii="Times New Roman" w:hAnsi="Times New Roman"/>
          <w:sz w:val="24"/>
          <w:szCs w:val="24"/>
        </w:rPr>
        <w:t>Characters: Sam, NAIT student; Cory, Sam’s school friend</w:t>
      </w:r>
    </w:p>
    <w:p w14:paraId="555BF985" w14:textId="77777777" w:rsidR="00A81711" w:rsidRDefault="00A81711" w:rsidP="00A81711">
      <w:pPr>
        <w:rPr>
          <w:rFonts w:ascii="Times New Roman" w:hAnsi="Times New Roman"/>
          <w:sz w:val="24"/>
          <w:szCs w:val="24"/>
        </w:rPr>
      </w:pPr>
    </w:p>
    <w:p w14:paraId="44803849" w14:textId="77777777" w:rsidR="00A81711" w:rsidRDefault="00A81711" w:rsidP="00A81711">
      <w:pPr>
        <w:rPr>
          <w:b/>
        </w:rPr>
      </w:pPr>
      <w:r>
        <w:rPr>
          <w:b/>
        </w:rPr>
        <w:t xml:space="preserve">Read the following scenario carefully, and develop a response based on your understanding of the criteria for ethical judgement discussed in class and a review of the resources listed in the assignment details. </w:t>
      </w:r>
    </w:p>
    <w:p w14:paraId="05FC219D" w14:textId="77777777" w:rsidR="00A81711" w:rsidRDefault="00A81711" w:rsidP="00A81711"/>
    <w:p w14:paraId="34A23663" w14:textId="77777777" w:rsidR="00A81711" w:rsidRDefault="00A81711" w:rsidP="00A81711">
      <w:pPr>
        <w:rPr>
          <w:b/>
        </w:rPr>
      </w:pPr>
    </w:p>
    <w:p w14:paraId="4E0D5033" w14:textId="77777777" w:rsidR="00A81711" w:rsidRDefault="00A81711" w:rsidP="00A81711">
      <w:pPr>
        <w:spacing w:before="15"/>
        <w:rPr>
          <w:rFonts w:eastAsia="Times New Roman"/>
          <w:lang w:val="en-US"/>
        </w:rPr>
      </w:pPr>
      <w:r>
        <w:rPr>
          <w:rFonts w:eastAsia="Times New Roman"/>
        </w:rPr>
        <w:t xml:space="preserve">Sam thought it might be difficult to make friends when he went to NAIT, but three weeks into his first semester, he had found two friends he had “clicked” with immediately. They did everything together, from basketball to homework. </w:t>
      </w:r>
    </w:p>
    <w:p w14:paraId="6FCAA55E" w14:textId="77777777" w:rsidR="00A81711" w:rsidRDefault="00A81711" w:rsidP="00A81711">
      <w:pPr>
        <w:spacing w:before="15"/>
        <w:rPr>
          <w:rFonts w:eastAsia="Times New Roman"/>
        </w:rPr>
      </w:pPr>
    </w:p>
    <w:p w14:paraId="4C36F61E" w14:textId="77777777" w:rsidR="00A81711" w:rsidRDefault="00A81711" w:rsidP="00A81711">
      <w:pPr>
        <w:spacing w:before="15"/>
        <w:rPr>
          <w:rFonts w:eastAsia="Times New Roman"/>
        </w:rPr>
      </w:pPr>
      <w:r>
        <w:rPr>
          <w:rFonts w:eastAsia="Times New Roman"/>
        </w:rPr>
        <w:t>Sam was in the same program as one of these friends, Cory, and they shared the same classes. Sam noticed that his friend cheated profusely in class. Not only would Cory plagiarize assignments, but he would also use his phone to cheat on tests. Still they were friends; whatever Cory did in class was his own business and should not matter to the friendship, Sam thought.</w:t>
      </w:r>
    </w:p>
    <w:p w14:paraId="738CB72F" w14:textId="77777777" w:rsidR="00A81711" w:rsidRDefault="00A81711" w:rsidP="00A81711">
      <w:pPr>
        <w:spacing w:before="15"/>
        <w:rPr>
          <w:rFonts w:eastAsia="Times New Roman"/>
        </w:rPr>
      </w:pPr>
    </w:p>
    <w:p w14:paraId="785C818E" w14:textId="77777777" w:rsidR="00A81711" w:rsidRDefault="00A81711" w:rsidP="00A81711">
      <w:pPr>
        <w:spacing w:before="15"/>
        <w:rPr>
          <w:rFonts w:eastAsia="Times New Roman"/>
        </w:rPr>
      </w:pPr>
      <w:r>
        <w:rPr>
          <w:rFonts w:eastAsia="Times New Roman"/>
        </w:rPr>
        <w:t>One night, however, the three friends were playing cards, and Cory kept getting good hand after good hand. As much as Sam wanted to call it coincidence, he couldn’t help thinking of Cory cheating in class. Another time, Sam played against his two friends in basketball; Cory claimed he was fouled even though Sam didn’t see it.</w:t>
      </w:r>
    </w:p>
    <w:p w14:paraId="7EF5E94E" w14:textId="77777777" w:rsidR="00A81711" w:rsidRDefault="00A81711" w:rsidP="00A81711">
      <w:pPr>
        <w:rPr>
          <w:rFonts w:eastAsia="Times New Roman"/>
        </w:rPr>
      </w:pPr>
      <w:r>
        <w:rPr>
          <w:rFonts w:eastAsia="Times New Roman"/>
        </w:rPr>
        <w:t>Now, Cory has asked for a look at Sam’s homework – just to give Cory an idea of where to start. Sam wants to help his friend out, but he worries about what Cory’s real intentions might be.</w:t>
      </w:r>
      <w:r>
        <w:rPr>
          <w:rFonts w:eastAsia="Times New Roman"/>
        </w:rPr>
        <w:br/>
      </w:r>
    </w:p>
    <w:p w14:paraId="3B0441D5" w14:textId="77777777" w:rsidR="00A81711" w:rsidRDefault="00A81711" w:rsidP="00A81711">
      <w:pPr>
        <w:rPr>
          <w:rFonts w:eastAsia="MS Mincho"/>
          <w:lang w:eastAsia="ja-JP"/>
        </w:rPr>
      </w:pPr>
      <w:r>
        <w:t xml:space="preserve">Here are some questions to think about when preparing your written and oral response to the situation: </w:t>
      </w:r>
      <w:r>
        <w:rPr>
          <w:rFonts w:eastAsia="Times New Roman"/>
        </w:rPr>
        <w:t>Is Sam just being paranoid? Should he take Cory at his word that he won’t copy his homework? Does cheating in some situations reflect anything about the potential to cheat in all situations? Does cheating in one situation say something about a person’s character   outside of that one situation – socially or in the workplace?</w:t>
      </w:r>
    </w:p>
    <w:p w14:paraId="2D5E62D2" w14:textId="77777777" w:rsidR="00A81711" w:rsidRDefault="00A81711" w:rsidP="00A81711"/>
    <w:p w14:paraId="11BB9CAC" w14:textId="77777777" w:rsidR="00735401" w:rsidRDefault="00A81711"/>
    <w:sectPr w:rsidR="0073540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D272184"/>
    <w:multiLevelType w:val="hybridMultilevel"/>
    <w:tmpl w:val="030890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CD441A"/>
    <w:multiLevelType w:val="hybridMultilevel"/>
    <w:tmpl w:val="36AA6926"/>
    <w:lvl w:ilvl="0" w:tplc="C32C050E">
      <w:start w:val="1"/>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1711"/>
    <w:rsid w:val="000A213D"/>
    <w:rsid w:val="00A81711"/>
    <w:rsid w:val="00B3509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44670"/>
  <w15:chartTrackingRefBased/>
  <w15:docId w15:val="{3D3A74FA-9EE3-4CA8-ACD5-DDABE6C04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1711"/>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81711"/>
    <w:pPr>
      <w:spacing w:after="0" w:line="240" w:lineRule="auto"/>
    </w:pPr>
    <w:rPr>
      <w:rFonts w:ascii="Calibri" w:eastAsia="Calibri" w:hAnsi="Calibri" w:cs="Times New Roman"/>
      <w:lang w:val="en-US"/>
    </w:rPr>
  </w:style>
  <w:style w:type="paragraph" w:styleId="ListParagraph">
    <w:name w:val="List Paragraph"/>
    <w:basedOn w:val="Normal"/>
    <w:uiPriority w:val="34"/>
    <w:qFormat/>
    <w:rsid w:val="00A817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456</Words>
  <Characters>2600</Characters>
  <Application>Microsoft Office Word</Application>
  <DocSecurity>0</DocSecurity>
  <Lines>21</Lines>
  <Paragraphs>6</Paragraphs>
  <ScaleCrop>false</ScaleCrop>
  <Company/>
  <LinksUpToDate>false</LinksUpToDate>
  <CharactersWithSpaces>3050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Bilal Ahmed</dc:creator>
  <cp:keywords/>
  <dc:description/>
  <cp:lastModifiedBy>Bilal Ahmed</cp:lastModifiedBy>
  <cp:revision>1</cp:revision>
  <dcterms:created xsi:type="dcterms:W3CDTF">2020-10-21T05:55:00Z</dcterms:created>
  <dcterms:modified xsi:type="dcterms:W3CDTF">2020-10-21T05:56:00Z</dcterms:modified>
</cp:coreProperties>
</file>